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7" w:rsidRPr="003F7D72" w:rsidRDefault="00DE7707" w:rsidP="002B4A1D">
      <w:pPr>
        <w:pStyle w:val="a3"/>
        <w:spacing w:before="0" w:after="0"/>
        <w:jc w:val="center"/>
        <w:rPr>
          <w:color w:val="0070C0"/>
          <w:sz w:val="28"/>
          <w:szCs w:val="28"/>
        </w:rPr>
      </w:pPr>
      <w:r w:rsidRPr="003F7D72">
        <w:rPr>
          <w:rStyle w:val="a4"/>
          <w:b/>
          <w:bCs/>
          <w:i w:val="0"/>
          <w:color w:val="0070C0"/>
          <w:sz w:val="28"/>
          <w:szCs w:val="28"/>
        </w:rPr>
        <w:t>Материально-техническое обеспечение</w:t>
      </w:r>
    </w:p>
    <w:p w:rsidR="003F7D72" w:rsidRDefault="002B4A1D" w:rsidP="002B4A1D">
      <w:pPr>
        <w:pStyle w:val="a3"/>
        <w:spacing w:before="0" w:after="0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3F7D72">
        <w:rPr>
          <w:rStyle w:val="a4"/>
          <w:i w:val="0"/>
          <w:color w:val="000000"/>
        </w:rPr>
        <w:t xml:space="preserve"> </w:t>
      </w:r>
      <w:r>
        <w:rPr>
          <w:rStyle w:val="a4"/>
          <w:i w:val="0"/>
          <w:color w:val="000000"/>
        </w:rPr>
        <w:t xml:space="preserve">  </w:t>
      </w:r>
      <w:r w:rsidR="00DE7707" w:rsidRPr="002B4A1D">
        <w:rPr>
          <w:rStyle w:val="a4"/>
          <w:i w:val="0"/>
          <w:color w:val="000000"/>
        </w:rPr>
        <w:t>Администрацией детского сада ведется активная работа по укреплению материально-технической базы детского сада, по реализации муниципальных целевых программ, привлечению внебюджетных средств</w:t>
      </w:r>
      <w:r w:rsidR="003F7D72">
        <w:rPr>
          <w:rStyle w:val="a4"/>
          <w:i w:val="0"/>
          <w:color w:val="000000"/>
        </w:rPr>
        <w:t>.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b/>
          <w:bCs/>
          <w:i w:val="0"/>
          <w:color w:val="000000"/>
        </w:rPr>
        <w:t>Рациональное использование площадей:</w:t>
      </w:r>
    </w:p>
    <w:p w:rsidR="00DE7707" w:rsidRPr="002B4A1D" w:rsidRDefault="003F7D72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  </w:t>
      </w:r>
      <w:r w:rsidR="002B4A1D">
        <w:rPr>
          <w:rStyle w:val="a4"/>
          <w:i w:val="0"/>
          <w:color w:val="000000"/>
        </w:rPr>
        <w:t>В учреждении</w:t>
      </w:r>
      <w:r w:rsidR="00DE7707" w:rsidRPr="002B4A1D">
        <w:rPr>
          <w:rStyle w:val="a4"/>
          <w:i w:val="0"/>
          <w:color w:val="000000"/>
        </w:rPr>
        <w:t xml:space="preserve"> рационально используются имеющиеся площади. Разработаны графики работы специалистов, физкультурно</w:t>
      </w:r>
      <w:r w:rsidR="002B4A1D">
        <w:rPr>
          <w:rStyle w:val="a4"/>
          <w:i w:val="0"/>
          <w:color w:val="000000"/>
        </w:rPr>
        <w:t xml:space="preserve">го, музыкального зала и </w:t>
      </w:r>
      <w:proofErr w:type="gramStart"/>
      <w:r w:rsidR="002B4A1D">
        <w:rPr>
          <w:rStyle w:val="a4"/>
          <w:i w:val="0"/>
          <w:color w:val="000000"/>
        </w:rPr>
        <w:t>изо</w:t>
      </w:r>
      <w:proofErr w:type="gramEnd"/>
      <w:r w:rsidR="002B4A1D">
        <w:rPr>
          <w:rStyle w:val="a4"/>
          <w:i w:val="0"/>
          <w:color w:val="000000"/>
        </w:rPr>
        <w:t xml:space="preserve"> - студии</w:t>
      </w:r>
      <w:r w:rsidR="00DE7707" w:rsidRPr="002B4A1D">
        <w:rPr>
          <w:rStyle w:val="a4"/>
          <w:i w:val="0"/>
          <w:color w:val="000000"/>
        </w:rPr>
        <w:t>. Все кабинеты учреждения оборудованы в соответствии с современными нормами и требованиями.</w:t>
      </w:r>
    </w:p>
    <w:p w:rsidR="00DE7707" w:rsidRPr="002B4A1D" w:rsidRDefault="003F7D72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b/>
          <w:bCs/>
          <w:i w:val="0"/>
          <w:color w:val="000000"/>
        </w:rPr>
        <w:t xml:space="preserve"> </w:t>
      </w:r>
      <w:r w:rsidR="00DE7707" w:rsidRPr="002B4A1D">
        <w:rPr>
          <w:rStyle w:val="a4"/>
          <w:b/>
          <w:bCs/>
          <w:i w:val="0"/>
          <w:color w:val="000000"/>
        </w:rPr>
        <w:t>Групповые помещения:</w:t>
      </w:r>
    </w:p>
    <w:p w:rsidR="00DE7707" w:rsidRPr="002B4A1D" w:rsidRDefault="002B4A1D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3F7D72">
        <w:rPr>
          <w:rStyle w:val="a4"/>
          <w:i w:val="0"/>
          <w:color w:val="000000"/>
        </w:rPr>
        <w:t xml:space="preserve"> </w:t>
      </w:r>
      <w:r>
        <w:rPr>
          <w:rStyle w:val="a4"/>
          <w:i w:val="0"/>
          <w:color w:val="000000"/>
        </w:rPr>
        <w:t xml:space="preserve"> </w:t>
      </w:r>
      <w:r w:rsidR="00DE7707" w:rsidRPr="002B4A1D">
        <w:rPr>
          <w:rStyle w:val="a4"/>
          <w:i w:val="0"/>
          <w:color w:val="000000"/>
        </w:rPr>
        <w:t>Групповые ячейки состоят из помещений: прием</w:t>
      </w:r>
      <w:r>
        <w:rPr>
          <w:rStyle w:val="a4"/>
          <w:i w:val="0"/>
          <w:color w:val="000000"/>
        </w:rPr>
        <w:t>ной, игровой, туалетной комнаты, буфетной.</w:t>
      </w:r>
      <w:r w:rsidR="00DE7707" w:rsidRPr="002B4A1D">
        <w:rPr>
          <w:rStyle w:val="a4"/>
          <w:i w:val="0"/>
          <w:color w:val="000000"/>
        </w:rPr>
        <w:t xml:space="preserve"> В групповых помещениях соблюдаются требов</w:t>
      </w:r>
      <w:r w:rsidR="003F7D72">
        <w:rPr>
          <w:rStyle w:val="a4"/>
          <w:i w:val="0"/>
          <w:color w:val="000000"/>
        </w:rPr>
        <w:t>ания к цветовой гамме оформлению</w:t>
      </w:r>
      <w:r w:rsidR="00DE7707" w:rsidRPr="002B4A1D">
        <w:rPr>
          <w:rStyle w:val="a4"/>
          <w:i w:val="0"/>
          <w:color w:val="000000"/>
        </w:rPr>
        <w:t>, используются спокойные тона в соответствии с расположением и освещенностью групп.</w:t>
      </w:r>
    </w:p>
    <w:p w:rsidR="00DE7707" w:rsidRPr="002B4A1D" w:rsidRDefault="002B4A1D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DE7707" w:rsidRPr="002B4A1D">
        <w:rPr>
          <w:rStyle w:val="a4"/>
          <w:i w:val="0"/>
          <w:color w:val="000000"/>
        </w:rPr>
        <w:t>В группах используются ленточное расположение мебели. Все групповое пространство доступно детям. По содержанию материал подобран с учетом возрастных, индивидуальных возможностей детей, доступен, удобен в использовании, рационально расположен, интересен детям. В открытых шкафах целесообразно размещен дидактический материал, настольно-печатные, развивающие, дидактические игры, подобранные по разным разделам программы. Игрушки мелкого и среднего размера хранятся в специальных контейнерах, объединенных игровым сюжетом, которые дети используют по своему усмотрению. Большую часть игровых комнат занимают модули, макеты, оборудованные для игры и конструирования. Наборы детской мебели способствуют организации сюжетно-ролевых игр.</w:t>
      </w:r>
    </w:p>
    <w:p w:rsidR="00DE7707" w:rsidRPr="002B4A1D" w:rsidRDefault="002B4A1D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DE7707" w:rsidRPr="002B4A1D">
        <w:rPr>
          <w:rStyle w:val="a4"/>
          <w:i w:val="0"/>
          <w:color w:val="000000"/>
        </w:rPr>
        <w:t xml:space="preserve">В каждой группе оборудовано место для осуществления непосредственно образовательной деятельности в соответствии с </w:t>
      </w:r>
      <w:proofErr w:type="spellStart"/>
      <w:r w:rsidR="00DE7707" w:rsidRPr="002B4A1D">
        <w:rPr>
          <w:rStyle w:val="a4"/>
          <w:i w:val="0"/>
          <w:color w:val="000000"/>
        </w:rPr>
        <w:t>СанПиН</w:t>
      </w:r>
      <w:proofErr w:type="spellEnd"/>
      <w:r w:rsidR="00DE7707" w:rsidRPr="002B4A1D">
        <w:rPr>
          <w:rStyle w:val="a4"/>
          <w:i w:val="0"/>
          <w:color w:val="000000"/>
        </w:rPr>
        <w:t>, соблюдается удаленность столов и стульев от окна. Мебель и детское оборудование по росту ребенка.</w:t>
      </w:r>
    </w:p>
    <w:p w:rsidR="00DE7707" w:rsidRPr="002B4A1D" w:rsidRDefault="002B4A1D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DE7707" w:rsidRPr="002B4A1D">
        <w:rPr>
          <w:rStyle w:val="a4"/>
          <w:i w:val="0"/>
          <w:color w:val="000000"/>
        </w:rPr>
        <w:t>Для осуществления непосредственно образовательной деятельности групповые помещения оснащены магнитофоном, библиотекой книг, тематической и справочной литературой</w:t>
      </w:r>
      <w:r>
        <w:rPr>
          <w:rStyle w:val="a4"/>
          <w:i w:val="0"/>
          <w:color w:val="000000"/>
        </w:rPr>
        <w:t>, телевизорами.</w:t>
      </w:r>
    </w:p>
    <w:p w:rsidR="00DE7707" w:rsidRPr="002B4A1D" w:rsidRDefault="002B4A1D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DE7707" w:rsidRPr="002B4A1D">
        <w:rPr>
          <w:rStyle w:val="a4"/>
          <w:i w:val="0"/>
          <w:color w:val="000000"/>
        </w:rPr>
        <w:t>Приемные</w:t>
      </w:r>
      <w:r>
        <w:rPr>
          <w:rStyle w:val="a4"/>
          <w:i w:val="0"/>
          <w:color w:val="000000"/>
        </w:rPr>
        <w:t xml:space="preserve"> </w:t>
      </w:r>
      <w:r w:rsidR="00DE7707" w:rsidRPr="002B4A1D">
        <w:rPr>
          <w:rStyle w:val="a4"/>
          <w:i w:val="0"/>
          <w:color w:val="000000"/>
        </w:rPr>
        <w:t xml:space="preserve"> </w:t>
      </w:r>
      <w:r>
        <w:rPr>
          <w:rStyle w:val="a4"/>
          <w:i w:val="0"/>
          <w:color w:val="000000"/>
        </w:rPr>
        <w:t xml:space="preserve">комнаты оборудованы </w:t>
      </w:r>
      <w:r w:rsidR="00DE7707" w:rsidRPr="002B4A1D">
        <w:rPr>
          <w:rStyle w:val="a4"/>
          <w:i w:val="0"/>
          <w:color w:val="000000"/>
        </w:rPr>
        <w:t xml:space="preserve"> детскими шкафами. Шкафы для верхней одежды закреплены и оборудованы индивидуальными ячейками-полками для головных уборов и крючками для верхней одежды. Каждый индивидуальный шкаф маркируется. Для родителей оформлены стенды, папки-передвижки с информацией.</w:t>
      </w:r>
    </w:p>
    <w:p w:rsidR="00DE7707" w:rsidRPr="002B4A1D" w:rsidRDefault="002B4A1D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</w:t>
      </w:r>
      <w:r w:rsidR="00DE7707" w:rsidRPr="002B4A1D">
        <w:rPr>
          <w:rStyle w:val="a4"/>
          <w:i w:val="0"/>
          <w:color w:val="000000"/>
        </w:rPr>
        <w:t>Кабинет учителя-логопеда оборудован зеркалами, комплектами зонтов для постановки звуков и для артикуляционного массажа, оснащен картотеками игр (игры на развитие речевого дыхания, мелкой моторики); предметами и сюжетными картинками по лексическим тем</w:t>
      </w:r>
      <w:r w:rsidR="003F7D72">
        <w:rPr>
          <w:rStyle w:val="a4"/>
          <w:i w:val="0"/>
          <w:color w:val="000000"/>
        </w:rPr>
        <w:t>ам, картами-схемами для обучения</w:t>
      </w:r>
      <w:r w:rsidR="00DE7707" w:rsidRPr="002B4A1D">
        <w:rPr>
          <w:rStyle w:val="a4"/>
          <w:i w:val="0"/>
          <w:color w:val="000000"/>
        </w:rPr>
        <w:t xml:space="preserve"> рассказыванию, описанию предметов, шнуровками, вкладышами, мозаиками, наборами материалов для автоматизации и дифференциациями звуков.</w:t>
      </w:r>
    </w:p>
    <w:p w:rsidR="002B4A1D" w:rsidRDefault="002B4A1D" w:rsidP="002B4A1D">
      <w:pPr>
        <w:pStyle w:val="a3"/>
        <w:spacing w:before="0" w:after="0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  Музыкальный  зал оборудован</w:t>
      </w:r>
      <w:r w:rsidR="00DE7707" w:rsidRPr="002B4A1D">
        <w:rPr>
          <w:rStyle w:val="a4"/>
          <w:i w:val="0"/>
          <w:color w:val="000000"/>
        </w:rPr>
        <w:t xml:space="preserve"> музыкальными инструментами</w:t>
      </w:r>
      <w:r>
        <w:rPr>
          <w:rStyle w:val="a4"/>
          <w:i w:val="0"/>
          <w:color w:val="000000"/>
        </w:rPr>
        <w:t xml:space="preserve"> -  фортепиано,  музыкальный центр</w:t>
      </w:r>
      <w:r w:rsidR="00DE7707" w:rsidRPr="002B4A1D">
        <w:rPr>
          <w:rStyle w:val="a4"/>
          <w:i w:val="0"/>
          <w:color w:val="000000"/>
        </w:rPr>
        <w:t>, набор дисков, набор музыкальных инструментов для детского оркестра</w:t>
      </w:r>
      <w:r>
        <w:rPr>
          <w:rStyle w:val="a4"/>
          <w:i w:val="0"/>
          <w:color w:val="000000"/>
        </w:rPr>
        <w:t>, музыкально-дидактические игры.</w:t>
      </w:r>
      <w:r w:rsidR="00DE7707" w:rsidRPr="002B4A1D">
        <w:rPr>
          <w:rStyle w:val="a4"/>
          <w:i w:val="0"/>
          <w:color w:val="000000"/>
        </w:rPr>
        <w:t xml:space="preserve"> </w:t>
      </w:r>
    </w:p>
    <w:p w:rsidR="006E535E" w:rsidRDefault="002B4A1D" w:rsidP="002B4A1D">
      <w:pPr>
        <w:pStyle w:val="a3"/>
        <w:spacing w:before="0" w:after="0"/>
        <w:jc w:val="both"/>
        <w:rPr>
          <w:rStyle w:val="a4"/>
          <w:i w:val="0"/>
          <w:color w:val="000000"/>
        </w:rPr>
      </w:pPr>
      <w:r>
        <w:rPr>
          <w:rStyle w:val="a4"/>
          <w:i w:val="0"/>
          <w:color w:val="000000"/>
        </w:rPr>
        <w:t xml:space="preserve">  Физкультурный зал</w:t>
      </w:r>
      <w:r w:rsidR="006E535E">
        <w:rPr>
          <w:rStyle w:val="a4"/>
          <w:i w:val="0"/>
          <w:color w:val="000000"/>
        </w:rPr>
        <w:t xml:space="preserve"> имеет </w:t>
      </w:r>
      <w:r w:rsidR="00DE7707" w:rsidRPr="002B4A1D">
        <w:rPr>
          <w:rStyle w:val="a4"/>
          <w:i w:val="0"/>
          <w:color w:val="000000"/>
        </w:rPr>
        <w:t xml:space="preserve"> стационарное и переносное оборудование для лазания, ползания, прыжков, метания, спортивных игр (шведская </w:t>
      </w:r>
      <w:r w:rsidR="006E535E">
        <w:rPr>
          <w:rStyle w:val="a4"/>
          <w:i w:val="0"/>
          <w:color w:val="000000"/>
        </w:rPr>
        <w:t xml:space="preserve">стенка, дуги для лазания, </w:t>
      </w:r>
      <w:r w:rsidR="00DE7707" w:rsidRPr="002B4A1D">
        <w:rPr>
          <w:rStyle w:val="a4"/>
          <w:i w:val="0"/>
          <w:color w:val="000000"/>
        </w:rPr>
        <w:t xml:space="preserve"> скакалки, обручи, гири, маты, канаты, дорожка здоровья, тренажеры</w:t>
      </w:r>
      <w:proofErr w:type="gramStart"/>
      <w:r w:rsidR="00DE7707" w:rsidRPr="002B4A1D">
        <w:rPr>
          <w:rStyle w:val="a4"/>
          <w:i w:val="0"/>
          <w:color w:val="000000"/>
        </w:rPr>
        <w:t xml:space="preserve"> )</w:t>
      </w:r>
      <w:proofErr w:type="gramEnd"/>
      <w:r w:rsidR="00DE7707" w:rsidRPr="002B4A1D">
        <w:rPr>
          <w:rStyle w:val="a4"/>
          <w:i w:val="0"/>
          <w:color w:val="000000"/>
        </w:rPr>
        <w:t xml:space="preserve">. </w:t>
      </w:r>
    </w:p>
    <w:p w:rsidR="00486F7F" w:rsidRDefault="00486F7F" w:rsidP="002B4A1D">
      <w:pPr>
        <w:pStyle w:val="a3"/>
        <w:spacing w:before="0" w:after="0"/>
        <w:jc w:val="both"/>
        <w:rPr>
          <w:rStyle w:val="a4"/>
          <w:i w:val="0"/>
          <w:color w:val="000000"/>
        </w:rPr>
      </w:pPr>
      <w:proofErr w:type="gramStart"/>
      <w:r>
        <w:rPr>
          <w:rStyle w:val="a4"/>
          <w:i w:val="0"/>
          <w:color w:val="000000"/>
        </w:rPr>
        <w:t>Изо</w:t>
      </w:r>
      <w:proofErr w:type="gramEnd"/>
      <w:r>
        <w:rPr>
          <w:rStyle w:val="a4"/>
          <w:i w:val="0"/>
          <w:color w:val="000000"/>
        </w:rPr>
        <w:t xml:space="preserve"> – студия имеет необходимые дидактические и методические пособия. 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</w:t>
      </w:r>
      <w:r w:rsidR="00DE7707" w:rsidRPr="002B4A1D">
        <w:rPr>
          <w:rStyle w:val="a4"/>
          <w:b/>
          <w:bCs/>
          <w:i w:val="0"/>
          <w:color w:val="000000"/>
        </w:rPr>
        <w:t>Медицинский блок: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i w:val="0"/>
          <w:color w:val="000000"/>
        </w:rPr>
        <w:t xml:space="preserve">Состоит из 3 помещений: комнаты приема и осмотра, процедурной, изолятора. </w:t>
      </w:r>
      <w:proofErr w:type="gramStart"/>
      <w:r w:rsidRPr="002B4A1D">
        <w:rPr>
          <w:rStyle w:val="a4"/>
          <w:i w:val="0"/>
          <w:color w:val="000000"/>
        </w:rPr>
        <w:t>Оборудован</w:t>
      </w:r>
      <w:proofErr w:type="gramEnd"/>
      <w:r w:rsidRPr="002B4A1D">
        <w:rPr>
          <w:rStyle w:val="a4"/>
          <w:i w:val="0"/>
          <w:color w:val="000000"/>
        </w:rPr>
        <w:t xml:space="preserve"> в соответствии с </w:t>
      </w:r>
      <w:proofErr w:type="spellStart"/>
      <w:r w:rsidRPr="002B4A1D">
        <w:rPr>
          <w:rStyle w:val="a4"/>
          <w:i w:val="0"/>
          <w:color w:val="000000"/>
        </w:rPr>
        <w:t>СанПиН</w:t>
      </w:r>
      <w:proofErr w:type="spellEnd"/>
      <w:r w:rsidRPr="002B4A1D">
        <w:rPr>
          <w:rStyle w:val="a4"/>
          <w:i w:val="0"/>
          <w:color w:val="000000"/>
        </w:rPr>
        <w:t>, оснащен необходимым оборудованием,.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b/>
          <w:bCs/>
          <w:i w:val="0"/>
          <w:color w:val="000000"/>
        </w:rPr>
        <w:t xml:space="preserve">  </w:t>
      </w:r>
      <w:r w:rsidR="00DE7707" w:rsidRPr="002B4A1D">
        <w:rPr>
          <w:rStyle w:val="a4"/>
          <w:b/>
          <w:bCs/>
          <w:i w:val="0"/>
          <w:color w:val="000000"/>
        </w:rPr>
        <w:t>Прогулочные площадки: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i w:val="0"/>
          <w:color w:val="000000"/>
        </w:rPr>
        <w:t>На территории детского сада расположены игровые площадки, теневые навесы, имеющие разнообразное, спортивно-игровое, сюжетно-ролевое и выносное оборудование для игр.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b/>
          <w:bCs/>
          <w:i w:val="0"/>
          <w:color w:val="000000"/>
        </w:rPr>
        <w:lastRenderedPageBreak/>
        <w:t xml:space="preserve"> </w:t>
      </w:r>
      <w:r w:rsidR="00DE7707" w:rsidRPr="002B4A1D">
        <w:rPr>
          <w:rStyle w:val="a4"/>
          <w:b/>
          <w:bCs/>
          <w:i w:val="0"/>
          <w:color w:val="000000"/>
        </w:rPr>
        <w:t>Спортивная площадка</w:t>
      </w:r>
      <w:r w:rsidR="00DE7707" w:rsidRPr="002B4A1D">
        <w:rPr>
          <w:rStyle w:val="a4"/>
          <w:i w:val="0"/>
          <w:color w:val="000000"/>
        </w:rPr>
        <w:t>:</w:t>
      </w:r>
    </w:p>
    <w:p w:rsidR="00DE7707" w:rsidRPr="002B4A1D" w:rsidRDefault="003F7D72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 </w:t>
      </w:r>
      <w:r w:rsidR="00DE7707" w:rsidRPr="002B4A1D">
        <w:rPr>
          <w:rStyle w:val="a4"/>
          <w:i w:val="0"/>
          <w:color w:val="000000"/>
        </w:rPr>
        <w:t>На спортивной площадке размещено стандартное, спортивное оборудование для прыжков, лазанья, метания и бега.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b/>
          <w:bCs/>
          <w:i w:val="0"/>
          <w:color w:val="000000"/>
        </w:rPr>
        <w:t xml:space="preserve"> </w:t>
      </w:r>
      <w:r w:rsidR="00DE7707" w:rsidRPr="002B4A1D">
        <w:rPr>
          <w:rStyle w:val="a4"/>
          <w:b/>
          <w:bCs/>
          <w:i w:val="0"/>
          <w:color w:val="000000"/>
        </w:rPr>
        <w:t>Пищеблок, прачечная:</w:t>
      </w:r>
    </w:p>
    <w:p w:rsidR="00DE7707" w:rsidRPr="002B4A1D" w:rsidRDefault="003F7D72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 </w:t>
      </w:r>
      <w:r w:rsidR="00DE7707" w:rsidRPr="002B4A1D">
        <w:rPr>
          <w:rStyle w:val="a4"/>
          <w:i w:val="0"/>
          <w:color w:val="000000"/>
        </w:rPr>
        <w:t xml:space="preserve">Пищеблок, прачечная </w:t>
      </w:r>
      <w:proofErr w:type="gramStart"/>
      <w:r w:rsidR="00DE7707" w:rsidRPr="002B4A1D">
        <w:rPr>
          <w:rStyle w:val="a4"/>
          <w:i w:val="0"/>
          <w:color w:val="000000"/>
        </w:rPr>
        <w:t>оборудованы</w:t>
      </w:r>
      <w:proofErr w:type="gramEnd"/>
      <w:r w:rsidR="00DE7707" w:rsidRPr="002B4A1D">
        <w:rPr>
          <w:rStyle w:val="a4"/>
          <w:i w:val="0"/>
          <w:color w:val="000000"/>
        </w:rPr>
        <w:t xml:space="preserve"> необходимым технологическим оборудованием, в соответствии с требованиями </w:t>
      </w:r>
      <w:proofErr w:type="spellStart"/>
      <w:r w:rsidR="00DE7707" w:rsidRPr="002B4A1D">
        <w:rPr>
          <w:rStyle w:val="a4"/>
          <w:i w:val="0"/>
          <w:color w:val="000000"/>
        </w:rPr>
        <w:t>СанПиН</w:t>
      </w:r>
      <w:proofErr w:type="spellEnd"/>
      <w:r w:rsidR="00DE7707" w:rsidRPr="002B4A1D">
        <w:rPr>
          <w:rStyle w:val="a4"/>
          <w:i w:val="0"/>
          <w:color w:val="000000"/>
        </w:rPr>
        <w:t>.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b/>
          <w:bCs/>
          <w:i w:val="0"/>
          <w:color w:val="000000"/>
        </w:rPr>
        <w:t xml:space="preserve">  </w:t>
      </w:r>
      <w:r w:rsidR="00DE7707" w:rsidRPr="002B4A1D">
        <w:rPr>
          <w:rStyle w:val="a4"/>
          <w:b/>
          <w:bCs/>
          <w:i w:val="0"/>
          <w:color w:val="000000"/>
        </w:rPr>
        <w:t xml:space="preserve">Создание безопасных </w:t>
      </w:r>
      <w:r>
        <w:rPr>
          <w:rStyle w:val="a4"/>
          <w:b/>
          <w:bCs/>
          <w:i w:val="0"/>
          <w:color w:val="000000"/>
        </w:rPr>
        <w:t>условий пребывания детей</w:t>
      </w:r>
      <w:r w:rsidR="00DE7707" w:rsidRPr="002B4A1D">
        <w:rPr>
          <w:rStyle w:val="a4"/>
          <w:b/>
          <w:bCs/>
          <w:i w:val="0"/>
          <w:color w:val="000000"/>
        </w:rPr>
        <w:t>: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i w:val="0"/>
          <w:color w:val="000000"/>
        </w:rPr>
        <w:t>Безопасность учреждения осуществляется по следующим направлениям: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i w:val="0"/>
          <w:color w:val="000000"/>
        </w:rPr>
        <w:t>1.</w:t>
      </w:r>
      <w:r w:rsidR="006E535E">
        <w:rPr>
          <w:rStyle w:val="a4"/>
          <w:i w:val="0"/>
          <w:color w:val="000000"/>
        </w:rPr>
        <w:t xml:space="preserve"> </w:t>
      </w:r>
      <w:r w:rsidRPr="002B4A1D">
        <w:rPr>
          <w:rStyle w:val="a4"/>
          <w:i w:val="0"/>
          <w:color w:val="000000"/>
        </w:rPr>
        <w:t>Приказы об обеспечении безопасного пребывания детей.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i w:val="0"/>
          <w:color w:val="000000"/>
        </w:rPr>
        <w:t>2.</w:t>
      </w:r>
      <w:r w:rsidR="006E535E">
        <w:rPr>
          <w:rStyle w:val="a4"/>
          <w:i w:val="0"/>
          <w:color w:val="000000"/>
        </w:rPr>
        <w:t xml:space="preserve"> </w:t>
      </w:r>
      <w:r w:rsidRPr="002B4A1D">
        <w:rPr>
          <w:rStyle w:val="a4"/>
          <w:i w:val="0"/>
          <w:color w:val="000000"/>
        </w:rPr>
        <w:t>Нормативно-правовое обеспечение данного направления деятельности учреждения.</w:t>
      </w:r>
    </w:p>
    <w:p w:rsidR="00DE7707" w:rsidRPr="002B4A1D" w:rsidRDefault="00DE7707" w:rsidP="002B4A1D">
      <w:pPr>
        <w:pStyle w:val="a3"/>
        <w:spacing w:before="0" w:after="0"/>
        <w:jc w:val="both"/>
        <w:rPr>
          <w:color w:val="000000"/>
        </w:rPr>
      </w:pPr>
      <w:r w:rsidRPr="002B4A1D">
        <w:rPr>
          <w:rStyle w:val="a4"/>
          <w:i w:val="0"/>
          <w:color w:val="000000"/>
        </w:rPr>
        <w:t>3.</w:t>
      </w:r>
      <w:r w:rsidR="006E535E">
        <w:rPr>
          <w:rStyle w:val="a4"/>
          <w:i w:val="0"/>
          <w:color w:val="000000"/>
        </w:rPr>
        <w:t xml:space="preserve"> </w:t>
      </w:r>
      <w:r w:rsidRPr="002B4A1D">
        <w:rPr>
          <w:rStyle w:val="a4"/>
          <w:i w:val="0"/>
          <w:color w:val="000000"/>
        </w:rPr>
        <w:t>Проводятся инструктажи (плановый и внеплановый) с сотрудниками учреждения по охране жизни</w:t>
      </w:r>
      <w:r w:rsidR="006E535E">
        <w:rPr>
          <w:rStyle w:val="a4"/>
          <w:i w:val="0"/>
          <w:color w:val="000000"/>
        </w:rPr>
        <w:t xml:space="preserve"> и здоровья детей</w:t>
      </w:r>
      <w:r w:rsidRPr="002B4A1D">
        <w:rPr>
          <w:rStyle w:val="a4"/>
          <w:i w:val="0"/>
          <w:color w:val="000000"/>
        </w:rPr>
        <w:t>.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>4</w:t>
      </w:r>
      <w:r w:rsidR="00DE7707" w:rsidRPr="002B4A1D">
        <w:rPr>
          <w:rStyle w:val="a4"/>
          <w:i w:val="0"/>
          <w:color w:val="000000"/>
        </w:rPr>
        <w:t>.</w:t>
      </w:r>
      <w:r>
        <w:rPr>
          <w:rStyle w:val="a4"/>
          <w:i w:val="0"/>
          <w:color w:val="000000"/>
        </w:rPr>
        <w:t xml:space="preserve"> </w:t>
      </w:r>
      <w:r w:rsidR="00DE7707" w:rsidRPr="002B4A1D">
        <w:rPr>
          <w:rStyle w:val="a4"/>
          <w:i w:val="0"/>
          <w:color w:val="000000"/>
        </w:rPr>
        <w:t>Ведется круглосуточное видеонаблюдение за территорией детского сада.</w:t>
      </w:r>
    </w:p>
    <w:p w:rsidR="00DE7707" w:rsidRPr="002B4A1D" w:rsidRDefault="006E535E" w:rsidP="002B4A1D">
      <w:pPr>
        <w:pStyle w:val="a3"/>
        <w:spacing w:before="0" w:after="0"/>
        <w:jc w:val="both"/>
        <w:rPr>
          <w:color w:val="000000"/>
        </w:rPr>
      </w:pPr>
      <w:r>
        <w:rPr>
          <w:rStyle w:val="a4"/>
          <w:i w:val="0"/>
          <w:color w:val="000000"/>
        </w:rPr>
        <w:t>5</w:t>
      </w:r>
      <w:r w:rsidR="00DE7707" w:rsidRPr="002B4A1D">
        <w:rPr>
          <w:rStyle w:val="a4"/>
          <w:i w:val="0"/>
          <w:color w:val="000000"/>
        </w:rPr>
        <w:t>.</w:t>
      </w:r>
      <w:r w:rsidR="003F7D72">
        <w:rPr>
          <w:rStyle w:val="a4"/>
          <w:i w:val="0"/>
          <w:color w:val="000000"/>
        </w:rPr>
        <w:t xml:space="preserve"> </w:t>
      </w:r>
      <w:r w:rsidR="00DE7707" w:rsidRPr="002B4A1D">
        <w:rPr>
          <w:rStyle w:val="a4"/>
          <w:i w:val="0"/>
          <w:color w:val="000000"/>
        </w:rPr>
        <w:t>Установлен звонок в здание</w:t>
      </w:r>
    </w:p>
    <w:p w:rsidR="00C2739D" w:rsidRPr="002B4A1D" w:rsidRDefault="00C2739D" w:rsidP="002B4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739D" w:rsidRPr="002B4A1D" w:rsidSect="00C2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07"/>
    <w:rsid w:val="002B4A1D"/>
    <w:rsid w:val="003F7D72"/>
    <w:rsid w:val="00445875"/>
    <w:rsid w:val="00486F7F"/>
    <w:rsid w:val="006E535E"/>
    <w:rsid w:val="009A35C8"/>
    <w:rsid w:val="009C5E38"/>
    <w:rsid w:val="00C2739D"/>
    <w:rsid w:val="00DE7707"/>
    <w:rsid w:val="00F9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07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7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6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4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2014-10-01T03:02:00Z</dcterms:created>
  <dcterms:modified xsi:type="dcterms:W3CDTF">2014-10-07T06:26:00Z</dcterms:modified>
</cp:coreProperties>
</file>